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7AFBD" w14:textId="77777777" w:rsidR="00795B50" w:rsidRDefault="00BA0980" w:rsidP="00897C48">
      <w:pPr>
        <w:jc w:val="center"/>
        <w:rPr>
          <w:rFonts w:ascii="Arial" w:hAnsi="Arial" w:cs="Arial"/>
          <w:b/>
          <w:i/>
          <w:sz w:val="32"/>
          <w:szCs w:val="32"/>
        </w:rPr>
      </w:pPr>
      <w:bookmarkStart w:id="0" w:name="_GoBack"/>
      <w:bookmarkEnd w:id="0"/>
      <w:r w:rsidRPr="00795B50">
        <w:rPr>
          <w:rFonts w:ascii="Arial" w:hAnsi="Arial" w:cs="Arial"/>
          <w:b/>
          <w:i/>
          <w:sz w:val="32"/>
          <w:szCs w:val="32"/>
        </w:rPr>
        <w:t>AVVISO</w:t>
      </w:r>
    </w:p>
    <w:p w14:paraId="03EAA430" w14:textId="77777777" w:rsidR="00962A76" w:rsidRDefault="00897C48" w:rsidP="00962A76">
      <w:pPr>
        <w:spacing w:after="0"/>
        <w:jc w:val="center"/>
        <w:rPr>
          <w:rFonts w:ascii="Arial" w:hAnsi="Arial" w:cs="Arial"/>
          <w:b/>
          <w:i/>
          <w:sz w:val="32"/>
          <w:szCs w:val="32"/>
        </w:rPr>
      </w:pPr>
      <w:r w:rsidRPr="00795B50">
        <w:rPr>
          <w:rFonts w:ascii="Arial" w:hAnsi="Arial" w:cs="Arial"/>
          <w:b/>
          <w:i/>
          <w:sz w:val="32"/>
          <w:szCs w:val="32"/>
        </w:rPr>
        <w:t>PER LO SVOLGIMENTO DI SEI MESI DI TIROCINIO</w:t>
      </w:r>
      <w:r w:rsidR="00795B50">
        <w:rPr>
          <w:rFonts w:ascii="Arial" w:hAnsi="Arial" w:cs="Arial"/>
          <w:b/>
          <w:i/>
          <w:sz w:val="32"/>
          <w:szCs w:val="32"/>
        </w:rPr>
        <w:br/>
      </w:r>
      <w:r w:rsidRPr="00795B50">
        <w:rPr>
          <w:rFonts w:ascii="Arial" w:hAnsi="Arial" w:cs="Arial"/>
          <w:b/>
          <w:i/>
          <w:sz w:val="32"/>
          <w:szCs w:val="32"/>
        </w:rPr>
        <w:t xml:space="preserve">FORMATIVO PRESSO </w:t>
      </w:r>
      <w:r w:rsidR="00795B50">
        <w:rPr>
          <w:rFonts w:ascii="Arial" w:hAnsi="Arial" w:cs="Arial"/>
          <w:b/>
          <w:i/>
          <w:sz w:val="32"/>
          <w:szCs w:val="32"/>
        </w:rPr>
        <w:t>PROFESSIONISTI</w:t>
      </w:r>
      <w:r w:rsidR="00795B50">
        <w:rPr>
          <w:rFonts w:ascii="Arial" w:hAnsi="Arial" w:cs="Arial"/>
          <w:b/>
          <w:i/>
          <w:sz w:val="32"/>
          <w:szCs w:val="32"/>
        </w:rPr>
        <w:br/>
      </w:r>
      <w:r w:rsidR="00B03DBF" w:rsidRPr="00795B50">
        <w:rPr>
          <w:rFonts w:ascii="Arial" w:hAnsi="Arial" w:cs="Arial"/>
          <w:b/>
          <w:i/>
          <w:sz w:val="32"/>
          <w:szCs w:val="32"/>
        </w:rPr>
        <w:t>ISCRITTI</w:t>
      </w:r>
      <w:r w:rsidRPr="00795B50">
        <w:rPr>
          <w:rFonts w:ascii="Arial" w:hAnsi="Arial" w:cs="Arial"/>
          <w:b/>
          <w:i/>
          <w:sz w:val="32"/>
          <w:szCs w:val="32"/>
        </w:rPr>
        <w:t xml:space="preserve"> </w:t>
      </w:r>
      <w:r w:rsidR="00B03DBF" w:rsidRPr="00795B50">
        <w:rPr>
          <w:rFonts w:ascii="Arial" w:hAnsi="Arial" w:cs="Arial"/>
          <w:b/>
          <w:i/>
          <w:sz w:val="32"/>
          <w:szCs w:val="32"/>
        </w:rPr>
        <w:t>ALL’ORDINE DEGLI AVVOCATI DI VERONA</w:t>
      </w:r>
      <w:r w:rsidR="00962A76">
        <w:rPr>
          <w:rFonts w:ascii="Arial" w:hAnsi="Arial" w:cs="Arial"/>
          <w:b/>
          <w:i/>
          <w:sz w:val="32"/>
          <w:szCs w:val="32"/>
        </w:rPr>
        <w:t xml:space="preserve"> </w:t>
      </w:r>
    </w:p>
    <w:p w14:paraId="3107F7B7" w14:textId="0FAA5985" w:rsidR="00962A76" w:rsidRPr="00795B50" w:rsidRDefault="00962A76" w:rsidP="00897C48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O ALL’ORDINE DEGLI AVVOCATI DI VICENZA</w:t>
      </w:r>
    </w:p>
    <w:p w14:paraId="5FCD9FBD" w14:textId="7EA0DF88" w:rsidR="00897C48" w:rsidRPr="00795B50" w:rsidRDefault="00897C48" w:rsidP="00FF0AF3">
      <w:pPr>
        <w:spacing w:before="960"/>
        <w:jc w:val="both"/>
        <w:rPr>
          <w:rFonts w:ascii="Arial" w:hAnsi="Arial" w:cs="Arial"/>
          <w:b/>
        </w:rPr>
      </w:pPr>
      <w:r w:rsidRPr="00795B50">
        <w:rPr>
          <w:rFonts w:ascii="Arial" w:hAnsi="Arial" w:cs="Arial"/>
        </w:rPr>
        <w:t>Si avvisa</w:t>
      </w:r>
      <w:r w:rsidR="009B4574" w:rsidRPr="00795B50">
        <w:rPr>
          <w:rFonts w:ascii="Arial" w:hAnsi="Arial" w:cs="Arial"/>
        </w:rPr>
        <w:t xml:space="preserve">no gli studenti interessati </w:t>
      </w:r>
      <w:r w:rsidR="00513A3F" w:rsidRPr="00795B50">
        <w:rPr>
          <w:rFonts w:ascii="Arial" w:hAnsi="Arial" w:cs="Arial"/>
        </w:rPr>
        <w:t xml:space="preserve">ed </w:t>
      </w:r>
      <w:r w:rsidR="009B4574" w:rsidRPr="00795B50">
        <w:rPr>
          <w:rFonts w:ascii="Arial" w:hAnsi="Arial" w:cs="Arial"/>
        </w:rPr>
        <w:t>in possesso</w:t>
      </w:r>
      <w:r w:rsidR="00F83B7B" w:rsidRPr="00795B50">
        <w:rPr>
          <w:rFonts w:ascii="Arial" w:hAnsi="Arial" w:cs="Arial"/>
        </w:rPr>
        <w:t xml:space="preserve"> dei requisiti </w:t>
      </w:r>
      <w:r w:rsidR="00DC5809" w:rsidRPr="00795B50">
        <w:rPr>
          <w:rFonts w:ascii="Arial" w:hAnsi="Arial" w:cs="Arial"/>
        </w:rPr>
        <w:t>sotto elencati</w:t>
      </w:r>
      <w:r w:rsidR="009B4574" w:rsidRPr="00795B50">
        <w:rPr>
          <w:rFonts w:ascii="Arial" w:hAnsi="Arial" w:cs="Arial"/>
        </w:rPr>
        <w:t xml:space="preserve">, che è possibile effettuare sei mesi dei diciotto totali di tirocinio necessari per </w:t>
      </w:r>
      <w:r w:rsidR="00B03DBF" w:rsidRPr="00795B50">
        <w:rPr>
          <w:rFonts w:ascii="Arial" w:hAnsi="Arial" w:cs="Arial"/>
        </w:rPr>
        <w:t>l’accesso alla professione forense</w:t>
      </w:r>
      <w:r w:rsidR="00513A3F" w:rsidRPr="00795B50">
        <w:rPr>
          <w:rFonts w:ascii="Arial" w:hAnsi="Arial" w:cs="Arial"/>
        </w:rPr>
        <w:t xml:space="preserve"> presso </w:t>
      </w:r>
      <w:r w:rsidR="00B03DBF" w:rsidRPr="00795B50">
        <w:rPr>
          <w:rFonts w:ascii="Arial" w:hAnsi="Arial" w:cs="Arial"/>
        </w:rPr>
        <w:t xml:space="preserve">professionisti </w:t>
      </w:r>
      <w:r w:rsidR="00550D28" w:rsidRPr="00795B50">
        <w:rPr>
          <w:rFonts w:ascii="Arial" w:hAnsi="Arial" w:cs="Arial"/>
        </w:rPr>
        <w:t>iscritti</w:t>
      </w:r>
      <w:r w:rsidR="00513A3F" w:rsidRPr="00795B50">
        <w:rPr>
          <w:rFonts w:ascii="Arial" w:hAnsi="Arial" w:cs="Arial"/>
        </w:rPr>
        <w:t xml:space="preserve"> all</w:t>
      </w:r>
      <w:r w:rsidR="00962A76">
        <w:rPr>
          <w:rFonts w:ascii="Arial" w:hAnsi="Arial" w:cs="Arial"/>
        </w:rPr>
        <w:t>’</w:t>
      </w:r>
      <w:r w:rsidR="00B03DBF" w:rsidRPr="00795B50">
        <w:rPr>
          <w:rFonts w:ascii="Arial" w:hAnsi="Arial" w:cs="Arial"/>
        </w:rPr>
        <w:t>Ordine degli Avvocati di Verona</w:t>
      </w:r>
      <w:r w:rsidR="00962A76">
        <w:rPr>
          <w:rFonts w:ascii="Arial" w:hAnsi="Arial" w:cs="Arial"/>
        </w:rPr>
        <w:t xml:space="preserve"> o all’Ordine degli Avvocati di Vicenza</w:t>
      </w:r>
      <w:r w:rsidR="00DC5809" w:rsidRPr="00795B50">
        <w:rPr>
          <w:rFonts w:ascii="Arial" w:hAnsi="Arial" w:cs="Arial"/>
        </w:rPr>
        <w:t xml:space="preserve"> </w:t>
      </w:r>
      <w:r w:rsidR="00DC5809" w:rsidRPr="00795B50">
        <w:rPr>
          <w:rFonts w:ascii="Arial" w:hAnsi="Arial" w:cs="Arial"/>
          <w:b/>
        </w:rPr>
        <w:t>contemporaneamente alla frequenza del</w:t>
      </w:r>
      <w:r w:rsidR="00B03DBF" w:rsidRPr="00795B50">
        <w:rPr>
          <w:rFonts w:ascii="Arial" w:hAnsi="Arial" w:cs="Arial"/>
          <w:b/>
        </w:rPr>
        <w:t>l’ultimo anno del Corso di laurea magistrale a ciclo unico in Giurisprudenza</w:t>
      </w:r>
      <w:r w:rsidR="00962A76">
        <w:rPr>
          <w:rFonts w:ascii="Arial" w:hAnsi="Arial" w:cs="Arial"/>
          <w:b/>
        </w:rPr>
        <w:t>.</w:t>
      </w:r>
    </w:p>
    <w:p w14:paraId="211AFDA9" w14:textId="77777777" w:rsidR="00F83B7B" w:rsidRDefault="00F83B7B" w:rsidP="00FF0AF3">
      <w:pPr>
        <w:spacing w:before="720"/>
        <w:jc w:val="both"/>
        <w:rPr>
          <w:rFonts w:ascii="Arial" w:hAnsi="Arial" w:cs="Arial"/>
        </w:rPr>
      </w:pPr>
      <w:r w:rsidRPr="00795B50">
        <w:rPr>
          <w:rFonts w:ascii="Arial" w:hAnsi="Arial" w:cs="Arial"/>
        </w:rPr>
        <w:t xml:space="preserve">Gli studenti </w:t>
      </w:r>
      <w:r w:rsidR="00DC5809" w:rsidRPr="00795B50">
        <w:rPr>
          <w:rFonts w:ascii="Arial" w:hAnsi="Arial" w:cs="Arial"/>
        </w:rPr>
        <w:t xml:space="preserve">interessati </w:t>
      </w:r>
      <w:r w:rsidRPr="00795B50">
        <w:rPr>
          <w:rFonts w:ascii="Arial" w:hAnsi="Arial" w:cs="Arial"/>
        </w:rPr>
        <w:t xml:space="preserve">dovranno essere in possesso dei </w:t>
      </w:r>
      <w:r w:rsidRPr="00795B50">
        <w:rPr>
          <w:rFonts w:ascii="Arial" w:hAnsi="Arial" w:cs="Arial"/>
          <w:b/>
        </w:rPr>
        <w:t>seguenti requisiti</w:t>
      </w:r>
      <w:r w:rsidR="00AD4B81">
        <w:rPr>
          <w:rFonts w:ascii="Arial" w:hAnsi="Arial" w:cs="Arial"/>
          <w:b/>
        </w:rPr>
        <w:t>,</w:t>
      </w:r>
      <w:r w:rsidR="00AD4B81">
        <w:rPr>
          <w:rFonts w:ascii="Arial" w:hAnsi="Arial" w:cs="Arial"/>
        </w:rPr>
        <w:t xml:space="preserve"> alla data di presentazione della domanda</w:t>
      </w:r>
      <w:r w:rsidRPr="00795B50">
        <w:rPr>
          <w:rFonts w:ascii="Arial" w:hAnsi="Arial" w:cs="Arial"/>
        </w:rPr>
        <w:t>:</w:t>
      </w:r>
    </w:p>
    <w:p w14:paraId="5A275C62" w14:textId="2724B98F" w:rsidR="00937CA1" w:rsidRPr="00714B70" w:rsidRDefault="00937CA1" w:rsidP="00937CA1">
      <w:pPr>
        <w:spacing w:after="120"/>
        <w:jc w:val="both"/>
        <w:rPr>
          <w:rFonts w:ascii="Arial" w:hAnsi="Arial" w:cs="Arial"/>
          <w:b/>
        </w:rPr>
      </w:pPr>
      <w:r w:rsidRPr="00795B50">
        <w:rPr>
          <w:rFonts w:ascii="Arial" w:hAnsi="Arial" w:cs="Arial"/>
        </w:rPr>
        <w:sym w:font="Wingdings" w:char="F0FD"/>
      </w:r>
      <w:r w:rsidR="00446E5C">
        <w:rPr>
          <w:rFonts w:ascii="Arial" w:hAnsi="Arial" w:cs="Arial"/>
          <w:b/>
        </w:rPr>
        <w:t xml:space="preserve"> </w:t>
      </w:r>
      <w:r w:rsidRPr="00714B70">
        <w:rPr>
          <w:rFonts w:ascii="Arial" w:hAnsi="Arial" w:cs="Arial"/>
          <w:b/>
        </w:rPr>
        <w:t>essere iscritto all’ultimo anno di corso regolare</w:t>
      </w:r>
      <w:r>
        <w:rPr>
          <w:rFonts w:ascii="Arial" w:hAnsi="Arial" w:cs="Arial"/>
        </w:rPr>
        <w:t xml:space="preserve"> ovvero non oltre il secondo anno fuori corso;</w:t>
      </w:r>
    </w:p>
    <w:p w14:paraId="2B0EF687" w14:textId="77777777" w:rsidR="00031253" w:rsidRDefault="002D5A4F" w:rsidP="00031253">
      <w:pPr>
        <w:jc w:val="both"/>
        <w:rPr>
          <w:rFonts w:ascii="Arial" w:hAnsi="Arial" w:cs="Arial"/>
        </w:rPr>
      </w:pPr>
      <w:r w:rsidRPr="00795B50">
        <w:rPr>
          <w:rFonts w:ascii="Arial" w:hAnsi="Arial" w:cs="Arial"/>
          <w:b/>
        </w:rPr>
        <w:sym w:font="Wingdings" w:char="F0FD"/>
      </w:r>
      <w:r w:rsidR="00B03DBF" w:rsidRPr="00795B50">
        <w:rPr>
          <w:rFonts w:ascii="Arial" w:hAnsi="Arial" w:cs="Arial"/>
          <w:b/>
        </w:rPr>
        <w:t xml:space="preserve"> </w:t>
      </w:r>
      <w:r w:rsidR="00756176" w:rsidRPr="00795B50">
        <w:rPr>
          <w:rFonts w:ascii="Arial" w:hAnsi="Arial" w:cs="Arial"/>
          <w:b/>
        </w:rPr>
        <w:t xml:space="preserve">avere </w:t>
      </w:r>
      <w:r w:rsidR="00B03DBF" w:rsidRPr="00795B50">
        <w:rPr>
          <w:rFonts w:ascii="Arial" w:hAnsi="Arial" w:cs="Arial"/>
          <w:b/>
        </w:rPr>
        <w:t xml:space="preserve">conseguito una media aritmetica complessiva, </w:t>
      </w:r>
      <w:r w:rsidR="00B03DBF" w:rsidRPr="00795B50">
        <w:rPr>
          <w:rFonts w:ascii="Arial" w:hAnsi="Arial" w:cs="Arial"/>
        </w:rPr>
        <w:t>tenuto conto di tutti gli esami superati</w:t>
      </w:r>
      <w:r w:rsidR="00795B50" w:rsidRPr="00795B50">
        <w:rPr>
          <w:rFonts w:ascii="Arial" w:hAnsi="Arial" w:cs="Arial"/>
        </w:rPr>
        <w:t>, di almeno 24/30</w:t>
      </w:r>
      <w:r w:rsidR="00BD0632" w:rsidRPr="00795B50">
        <w:rPr>
          <w:rFonts w:ascii="Arial" w:hAnsi="Arial" w:cs="Arial"/>
        </w:rPr>
        <w:t>;</w:t>
      </w:r>
    </w:p>
    <w:p w14:paraId="5E395BD9" w14:textId="77777777" w:rsidR="00031253" w:rsidRPr="00795B50" w:rsidRDefault="00031253" w:rsidP="00031253">
      <w:pPr>
        <w:jc w:val="both"/>
        <w:rPr>
          <w:rFonts w:ascii="Arial" w:hAnsi="Arial" w:cs="Arial"/>
        </w:rPr>
      </w:pPr>
      <w:r w:rsidRPr="00795B50">
        <w:rPr>
          <w:rFonts w:ascii="Arial" w:hAnsi="Arial" w:cs="Arial"/>
        </w:rPr>
        <w:sym w:font="Wingdings" w:char="F0FD"/>
      </w:r>
      <w:r w:rsidRPr="00795B50">
        <w:rPr>
          <w:rFonts w:ascii="Arial" w:hAnsi="Arial" w:cs="Arial"/>
        </w:rPr>
        <w:t xml:space="preserve"> </w:t>
      </w:r>
      <w:r w:rsidRPr="00795B50">
        <w:rPr>
          <w:rFonts w:ascii="Arial" w:hAnsi="Arial" w:cs="Arial"/>
          <w:b/>
        </w:rPr>
        <w:t>aver superato</w:t>
      </w:r>
      <w:r w:rsidRPr="00795B50">
        <w:rPr>
          <w:rFonts w:ascii="Arial" w:hAnsi="Arial" w:cs="Arial"/>
        </w:rPr>
        <w:t xml:space="preserve"> tutti gli esami dei primi quattro anni del Corso di laurea magistrale a ciclo unico in Giurisprudenza;</w:t>
      </w:r>
    </w:p>
    <w:p w14:paraId="613F6763" w14:textId="77777777" w:rsidR="00F83B7B" w:rsidRDefault="00031253" w:rsidP="00795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ovvero</w:t>
      </w:r>
    </w:p>
    <w:p w14:paraId="3CFF6020" w14:textId="544BADC1" w:rsidR="00031253" w:rsidRDefault="00031253" w:rsidP="12406099">
      <w:pPr>
        <w:jc w:val="both"/>
        <w:rPr>
          <w:rFonts w:ascii="Arial" w:hAnsi="Arial" w:cs="Arial"/>
        </w:rPr>
      </w:pPr>
      <w:r w:rsidRPr="00795B50">
        <w:rPr>
          <w:rFonts w:ascii="Arial" w:hAnsi="Arial" w:cs="Arial"/>
        </w:rPr>
        <w:sym w:font="Wingdings" w:char="F0FD"/>
      </w:r>
      <w:r w:rsidRPr="00795B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che intende </w:t>
      </w:r>
      <w:r w:rsidRPr="12406099">
        <w:rPr>
          <w:rFonts w:ascii="Arial" w:hAnsi="Arial" w:cs="Arial"/>
          <w:b/>
          <w:bCs/>
        </w:rPr>
        <w:t>aver superato</w:t>
      </w:r>
      <w:r w:rsidRPr="00795B50">
        <w:rPr>
          <w:rFonts w:ascii="Arial" w:hAnsi="Arial" w:cs="Arial"/>
        </w:rPr>
        <w:t xml:space="preserve">, entro il </w:t>
      </w:r>
      <w:r w:rsidR="00595460">
        <w:rPr>
          <w:rFonts w:ascii="Arial" w:hAnsi="Arial" w:cs="Arial"/>
        </w:rPr>
        <w:t>30 settembre</w:t>
      </w:r>
      <w:r w:rsidR="0083364F">
        <w:rPr>
          <w:rFonts w:ascii="Arial" w:hAnsi="Arial" w:cs="Arial"/>
        </w:rPr>
        <w:t xml:space="preserve"> 2020</w:t>
      </w:r>
      <w:r w:rsidRPr="00795B50">
        <w:rPr>
          <w:rFonts w:ascii="Arial" w:hAnsi="Arial" w:cs="Arial"/>
        </w:rPr>
        <w:t>, tutti gli esami dei primi quattro anni del Corso di laurea magistrale a ciclo unico in Giurisprudenza</w:t>
      </w:r>
      <w:r>
        <w:rPr>
          <w:rFonts w:ascii="Arial" w:hAnsi="Arial" w:cs="Arial"/>
        </w:rPr>
        <w:t xml:space="preserve">, </w:t>
      </w:r>
    </w:p>
    <w:p w14:paraId="3B1ABB20" w14:textId="3733755A" w:rsidR="00F83B7B" w:rsidRPr="00795B50" w:rsidRDefault="12406099" w:rsidP="12406099">
      <w:pPr>
        <w:spacing w:before="480"/>
        <w:jc w:val="both"/>
        <w:rPr>
          <w:rFonts w:ascii="Arial" w:hAnsi="Arial" w:cs="Arial"/>
        </w:rPr>
      </w:pPr>
      <w:r w:rsidRPr="12406099">
        <w:rPr>
          <w:rFonts w:ascii="Arial" w:hAnsi="Arial" w:cs="Arial"/>
        </w:rPr>
        <w:t xml:space="preserve">Si invitano gli studenti a prendere contatto con il referente Prof. </w:t>
      </w:r>
      <w:r w:rsidR="00FA0F73">
        <w:rPr>
          <w:rFonts w:ascii="Arial" w:hAnsi="Arial" w:cs="Arial"/>
        </w:rPr>
        <w:t xml:space="preserve">Mirko Faccioli </w:t>
      </w:r>
      <w:r w:rsidRPr="12406099">
        <w:rPr>
          <w:rFonts w:ascii="Arial" w:hAnsi="Arial" w:cs="Arial"/>
        </w:rPr>
        <w:t>(</w:t>
      </w:r>
      <w:hyperlink r:id="rId6" w:history="1">
        <w:r w:rsidR="00FA0F73" w:rsidRPr="00741702">
          <w:rPr>
            <w:rStyle w:val="Collegamentoipertestuale"/>
            <w:rFonts w:ascii="Arial" w:hAnsi="Arial" w:cs="Arial"/>
          </w:rPr>
          <w:t>mirko.faccioli@univr.it</w:t>
        </w:r>
      </w:hyperlink>
      <w:r w:rsidRPr="12406099">
        <w:rPr>
          <w:rFonts w:ascii="Arial" w:hAnsi="Arial" w:cs="Arial"/>
        </w:rPr>
        <w:t xml:space="preserve">) prima di presentare domanda. La domanda andrà presentata attraverso il servizio di Service desk utilizzando le proprie credenziali e allegando la dichiarazione sostitutiva in calce al presente avviso </w:t>
      </w:r>
      <w:r w:rsidRPr="12406099">
        <w:rPr>
          <w:rFonts w:ascii="Arial" w:hAnsi="Arial" w:cs="Arial"/>
          <w:b/>
          <w:bCs/>
        </w:rPr>
        <w:t xml:space="preserve">entro e non oltre il </w:t>
      </w:r>
      <w:r w:rsidR="00595460">
        <w:rPr>
          <w:rFonts w:ascii="Arial" w:hAnsi="Arial" w:cs="Arial"/>
          <w:b/>
          <w:bCs/>
        </w:rPr>
        <w:t>30 settembre</w:t>
      </w:r>
      <w:r w:rsidR="0083364F">
        <w:rPr>
          <w:rFonts w:ascii="Arial" w:hAnsi="Arial" w:cs="Arial"/>
          <w:b/>
          <w:bCs/>
        </w:rPr>
        <w:t xml:space="preserve"> 2020.</w:t>
      </w:r>
    </w:p>
    <w:p w14:paraId="52A13887" w14:textId="0E58E9BA" w:rsidR="00DC5809" w:rsidRPr="00795B50" w:rsidRDefault="00962A76" w:rsidP="12406099">
      <w:pPr>
        <w:spacing w:before="840"/>
        <w:rPr>
          <w:rFonts w:ascii="Arial" w:hAnsi="Arial" w:cs="Arial"/>
        </w:rPr>
      </w:pPr>
      <w:r>
        <w:rPr>
          <w:rFonts w:ascii="Arial" w:hAnsi="Arial" w:cs="Arial"/>
        </w:rPr>
        <w:t xml:space="preserve">Verona, </w:t>
      </w:r>
      <w:r w:rsidR="00595460">
        <w:rPr>
          <w:rFonts w:ascii="Arial" w:hAnsi="Arial" w:cs="Arial"/>
        </w:rPr>
        <w:t>26 agosto</w:t>
      </w:r>
      <w:r w:rsidR="0083364F">
        <w:rPr>
          <w:rFonts w:ascii="Arial" w:hAnsi="Arial" w:cs="Arial"/>
        </w:rPr>
        <w:t xml:space="preserve"> 2020</w:t>
      </w:r>
    </w:p>
    <w:p w14:paraId="1527689E" w14:textId="77777777" w:rsidR="009B4574" w:rsidRPr="00795B50" w:rsidRDefault="00DC5809" w:rsidP="00795B50">
      <w:pPr>
        <w:spacing w:before="840"/>
        <w:ind w:left="3544"/>
        <w:jc w:val="center"/>
        <w:rPr>
          <w:rFonts w:ascii="Arial" w:hAnsi="Arial" w:cs="Arial"/>
        </w:rPr>
      </w:pPr>
      <w:r w:rsidRPr="00795B50">
        <w:rPr>
          <w:rFonts w:ascii="Arial" w:hAnsi="Arial" w:cs="Arial"/>
        </w:rPr>
        <w:t>Il Referente organizzativo</w:t>
      </w:r>
    </w:p>
    <w:p w14:paraId="1AAB3FFE" w14:textId="266C55A9" w:rsidR="00DC5809" w:rsidRDefault="00FA0F73" w:rsidP="00795B50">
      <w:pPr>
        <w:ind w:left="3544"/>
        <w:jc w:val="center"/>
        <w:rPr>
          <w:rFonts w:ascii="Arial" w:hAnsi="Arial" w:cs="Arial"/>
        </w:rPr>
      </w:pPr>
      <w:r>
        <w:rPr>
          <w:rFonts w:ascii="Arial" w:hAnsi="Arial" w:cs="Arial"/>
        </w:rPr>
        <w:t>Prof. Mirko Faccioli</w:t>
      </w:r>
    </w:p>
    <w:p w14:paraId="672A6659" w14:textId="77777777" w:rsidR="00B627A2" w:rsidRPr="00795B50" w:rsidRDefault="00B627A2" w:rsidP="00795B50">
      <w:pPr>
        <w:ind w:left="3544"/>
        <w:jc w:val="center"/>
        <w:rPr>
          <w:rFonts w:ascii="Arial" w:hAnsi="Arial" w:cs="Arial"/>
        </w:rPr>
      </w:pPr>
    </w:p>
    <w:p w14:paraId="0A37501D" w14:textId="77777777" w:rsidR="00B627A2" w:rsidRDefault="00B627A2" w:rsidP="00795B50">
      <w:pPr>
        <w:rPr>
          <w:rFonts w:ascii="Arial" w:hAnsi="Arial" w:cs="Arial"/>
        </w:rPr>
        <w:sectPr w:rsidR="00B627A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CC54C2F" w14:textId="77777777" w:rsidR="00DC5809" w:rsidRPr="00795B50" w:rsidRDefault="00DC5809" w:rsidP="00FF0AF3">
      <w:pPr>
        <w:spacing w:after="0" w:line="240" w:lineRule="auto"/>
        <w:ind w:left="5664" w:firstLine="709"/>
        <w:rPr>
          <w:rFonts w:ascii="Arial" w:hAnsi="Arial" w:cs="Arial"/>
        </w:rPr>
      </w:pPr>
      <w:r w:rsidRPr="00795B50">
        <w:rPr>
          <w:rFonts w:ascii="Arial" w:hAnsi="Arial" w:cs="Arial"/>
        </w:rPr>
        <w:lastRenderedPageBreak/>
        <w:t>Alla Cortese attenzione</w:t>
      </w:r>
    </w:p>
    <w:p w14:paraId="3076662E" w14:textId="4065973C" w:rsidR="00DC5809" w:rsidRPr="00795B50" w:rsidRDefault="009E2647" w:rsidP="00FF0AF3">
      <w:pPr>
        <w:spacing w:after="120" w:line="240" w:lineRule="auto"/>
        <w:ind w:left="6373"/>
        <w:rPr>
          <w:rFonts w:ascii="Arial" w:hAnsi="Arial" w:cs="Arial"/>
        </w:rPr>
      </w:pPr>
      <w:r>
        <w:rPr>
          <w:rFonts w:ascii="Arial" w:hAnsi="Arial" w:cs="Arial"/>
        </w:rPr>
        <w:t>Prof. Mirko Faccioli</w:t>
      </w:r>
    </w:p>
    <w:p w14:paraId="2A8DFD15" w14:textId="77777777" w:rsidR="00DC5809" w:rsidRPr="00795B50" w:rsidRDefault="00DC5809" w:rsidP="00FF0AF3">
      <w:pPr>
        <w:spacing w:before="240" w:after="0" w:line="240" w:lineRule="auto"/>
        <w:jc w:val="center"/>
        <w:rPr>
          <w:rFonts w:ascii="Arial" w:hAnsi="Arial" w:cs="Arial"/>
        </w:rPr>
      </w:pPr>
      <w:r w:rsidRPr="00795B50">
        <w:rPr>
          <w:rFonts w:ascii="Arial" w:hAnsi="Arial" w:cs="Arial"/>
        </w:rPr>
        <w:t>DICHIARAZIONE SOSTITUTIVA</w:t>
      </w:r>
    </w:p>
    <w:p w14:paraId="02059801" w14:textId="77777777" w:rsidR="00DC5809" w:rsidRPr="00795B50" w:rsidRDefault="00DC5809" w:rsidP="00FF0AF3">
      <w:pPr>
        <w:spacing w:after="240" w:line="240" w:lineRule="auto"/>
        <w:jc w:val="center"/>
        <w:rPr>
          <w:rFonts w:ascii="Arial" w:hAnsi="Arial" w:cs="Arial"/>
        </w:rPr>
      </w:pPr>
      <w:r w:rsidRPr="00795B50">
        <w:rPr>
          <w:rFonts w:ascii="Arial" w:hAnsi="Arial" w:cs="Arial"/>
        </w:rPr>
        <w:t>(Resa ai sensi del D.P.R 445 del 28 dicembre 2000)</w:t>
      </w:r>
    </w:p>
    <w:p w14:paraId="53A52501" w14:textId="77777777" w:rsidR="00DC5809" w:rsidRPr="00795B50" w:rsidRDefault="00DC5809" w:rsidP="00FF0AF3">
      <w:pPr>
        <w:tabs>
          <w:tab w:val="left" w:pos="9498"/>
        </w:tabs>
        <w:spacing w:after="360" w:line="240" w:lineRule="auto"/>
        <w:rPr>
          <w:rFonts w:ascii="Arial" w:hAnsi="Arial" w:cs="Arial"/>
          <w:u w:val="dotted"/>
        </w:rPr>
      </w:pPr>
      <w:r w:rsidRPr="00795B50">
        <w:rPr>
          <w:rFonts w:ascii="Arial" w:hAnsi="Arial" w:cs="Arial"/>
        </w:rPr>
        <w:t>Il/La sottoscritto/a</w:t>
      </w:r>
      <w:r w:rsidR="00795B50" w:rsidRPr="00795B50">
        <w:rPr>
          <w:rFonts w:ascii="Arial" w:hAnsi="Arial" w:cs="Arial"/>
        </w:rPr>
        <w:t xml:space="preserve"> </w:t>
      </w:r>
      <w:r w:rsidR="00795B50" w:rsidRPr="00795B50">
        <w:rPr>
          <w:rFonts w:ascii="Arial" w:hAnsi="Arial" w:cs="Arial"/>
          <w:u w:val="dotted"/>
        </w:rPr>
        <w:tab/>
      </w:r>
    </w:p>
    <w:p w14:paraId="77A2667E" w14:textId="77777777" w:rsidR="00DC5809" w:rsidRPr="00795B50" w:rsidRDefault="00DC5809" w:rsidP="00FF0AF3">
      <w:pPr>
        <w:tabs>
          <w:tab w:val="left" w:pos="5103"/>
          <w:tab w:val="left" w:pos="6663"/>
          <w:tab w:val="left" w:pos="9498"/>
        </w:tabs>
        <w:spacing w:before="240" w:after="240" w:line="240" w:lineRule="auto"/>
        <w:rPr>
          <w:rFonts w:ascii="Arial" w:hAnsi="Arial" w:cs="Arial"/>
          <w:u w:val="dotted"/>
        </w:rPr>
      </w:pPr>
      <w:r w:rsidRPr="00795B50">
        <w:rPr>
          <w:rFonts w:ascii="Arial" w:hAnsi="Arial" w:cs="Arial"/>
        </w:rPr>
        <w:t xml:space="preserve">Nato/a </w:t>
      </w:r>
      <w:proofErr w:type="spellStart"/>
      <w:r w:rsidRPr="00795B50">
        <w:rPr>
          <w:rFonts w:ascii="Arial" w:hAnsi="Arial" w:cs="Arial"/>
        </w:rPr>
        <w:t>a</w:t>
      </w:r>
      <w:proofErr w:type="spellEnd"/>
      <w:r w:rsidRPr="00795B50">
        <w:rPr>
          <w:rFonts w:ascii="Arial" w:hAnsi="Arial" w:cs="Arial"/>
        </w:rPr>
        <w:t xml:space="preserve"> </w:t>
      </w:r>
      <w:r w:rsidR="00795B50" w:rsidRPr="00795B50">
        <w:rPr>
          <w:rFonts w:ascii="Arial" w:hAnsi="Arial" w:cs="Arial"/>
          <w:u w:val="dotted"/>
        </w:rPr>
        <w:tab/>
      </w:r>
      <w:r w:rsidR="00795B50" w:rsidRPr="00795B50">
        <w:rPr>
          <w:rFonts w:ascii="Arial" w:hAnsi="Arial" w:cs="Arial"/>
        </w:rPr>
        <w:t xml:space="preserve"> </w:t>
      </w:r>
      <w:proofErr w:type="spellStart"/>
      <w:r w:rsidRPr="00795B50">
        <w:rPr>
          <w:rFonts w:ascii="Arial" w:hAnsi="Arial" w:cs="Arial"/>
        </w:rPr>
        <w:t>Prov</w:t>
      </w:r>
      <w:proofErr w:type="spellEnd"/>
      <w:r w:rsidR="00795B50" w:rsidRPr="00795B50">
        <w:rPr>
          <w:rFonts w:ascii="Arial" w:hAnsi="Arial" w:cs="Arial"/>
        </w:rPr>
        <w:t xml:space="preserve"> </w:t>
      </w:r>
      <w:r w:rsidR="00795B50" w:rsidRPr="00795B50">
        <w:rPr>
          <w:rFonts w:ascii="Arial" w:hAnsi="Arial" w:cs="Arial"/>
          <w:u w:val="dotted"/>
        </w:rPr>
        <w:tab/>
      </w:r>
      <w:r w:rsidRPr="00795B50">
        <w:rPr>
          <w:rFonts w:ascii="Arial" w:hAnsi="Arial" w:cs="Arial"/>
        </w:rPr>
        <w:t xml:space="preserve"> </w:t>
      </w:r>
      <w:r w:rsidR="00795B50" w:rsidRPr="00795B50">
        <w:rPr>
          <w:rFonts w:ascii="Arial" w:hAnsi="Arial" w:cs="Arial"/>
        </w:rPr>
        <w:t>il</w:t>
      </w:r>
      <w:r w:rsidRPr="00795B50">
        <w:rPr>
          <w:rFonts w:ascii="Arial" w:hAnsi="Arial" w:cs="Arial"/>
        </w:rPr>
        <w:t xml:space="preserve"> </w:t>
      </w:r>
      <w:r w:rsidR="00795B50" w:rsidRPr="00795B50">
        <w:rPr>
          <w:rFonts w:ascii="Arial" w:hAnsi="Arial" w:cs="Arial"/>
          <w:u w:val="dotted"/>
        </w:rPr>
        <w:tab/>
      </w:r>
    </w:p>
    <w:p w14:paraId="4E344F96" w14:textId="205E415E" w:rsidR="00DC5809" w:rsidRPr="00795B50" w:rsidRDefault="00795B50" w:rsidP="00FF0AF3">
      <w:pPr>
        <w:spacing w:before="80" w:after="0" w:line="240" w:lineRule="auto"/>
        <w:jc w:val="both"/>
        <w:rPr>
          <w:rFonts w:ascii="Arial" w:hAnsi="Arial" w:cs="Arial"/>
        </w:rPr>
      </w:pPr>
      <w:r w:rsidRPr="00795B50">
        <w:rPr>
          <w:rFonts w:ascii="Arial" w:hAnsi="Arial" w:cs="Arial"/>
        </w:rPr>
        <w:t>i</w:t>
      </w:r>
      <w:r w:rsidR="00DC5809" w:rsidRPr="00795B50">
        <w:rPr>
          <w:rFonts w:ascii="Arial" w:hAnsi="Arial" w:cs="Arial"/>
        </w:rPr>
        <w:t>n riferimento alla domanda di essere ammesso</w:t>
      </w:r>
      <w:r w:rsidR="00733826">
        <w:rPr>
          <w:rFonts w:ascii="Arial" w:hAnsi="Arial" w:cs="Arial"/>
        </w:rPr>
        <w:t xml:space="preserve"> alla frequenza del periodo di t</w:t>
      </w:r>
      <w:r w:rsidR="00DC5809" w:rsidRPr="00795B50">
        <w:rPr>
          <w:rFonts w:ascii="Arial" w:hAnsi="Arial" w:cs="Arial"/>
        </w:rPr>
        <w:t xml:space="preserve">irocinio </w:t>
      </w:r>
      <w:r w:rsidRPr="00795B50">
        <w:rPr>
          <w:rFonts w:ascii="Arial" w:hAnsi="Arial" w:cs="Arial"/>
        </w:rPr>
        <w:t>per l’accesso alla professione forense pres</w:t>
      </w:r>
      <w:r w:rsidR="00181DFC">
        <w:rPr>
          <w:rFonts w:ascii="Arial" w:hAnsi="Arial" w:cs="Arial"/>
        </w:rPr>
        <w:t>so professionisti iscritti all’</w:t>
      </w:r>
      <w:r w:rsidRPr="00795B50">
        <w:rPr>
          <w:rFonts w:ascii="Arial" w:hAnsi="Arial" w:cs="Arial"/>
        </w:rPr>
        <w:t xml:space="preserve">Ordine degli Avvocati </w:t>
      </w:r>
      <w:r w:rsidRPr="00595460">
        <w:rPr>
          <w:rFonts w:ascii="Arial" w:hAnsi="Arial" w:cs="Arial"/>
        </w:rPr>
        <w:t>di Verona</w:t>
      </w:r>
      <w:r w:rsidR="00181DFC" w:rsidRPr="00595460">
        <w:rPr>
          <w:rFonts w:ascii="Arial" w:hAnsi="Arial" w:cs="Arial"/>
        </w:rPr>
        <w:t>/Vicenza</w:t>
      </w:r>
      <w:r w:rsidR="00C25576" w:rsidRPr="00595460">
        <w:rPr>
          <w:rFonts w:ascii="Arial" w:hAnsi="Arial" w:cs="Arial"/>
        </w:rPr>
        <w:t xml:space="preserve"> ed avendo preso visione di quanto previsto dalla con</w:t>
      </w:r>
      <w:r w:rsidR="00181DFC" w:rsidRPr="00595460">
        <w:rPr>
          <w:rFonts w:ascii="Arial" w:hAnsi="Arial" w:cs="Arial"/>
        </w:rPr>
        <w:t>venzione tra il Consiglio dell’O</w:t>
      </w:r>
      <w:r w:rsidR="00C25576" w:rsidRPr="00595460">
        <w:rPr>
          <w:rFonts w:ascii="Arial" w:hAnsi="Arial" w:cs="Arial"/>
        </w:rPr>
        <w:t>rdine degli avvocati</w:t>
      </w:r>
      <w:r w:rsidR="00181DFC" w:rsidRPr="00595460">
        <w:rPr>
          <w:rFonts w:ascii="Arial" w:hAnsi="Arial" w:cs="Arial"/>
        </w:rPr>
        <w:t xml:space="preserve"> di Verona/Vicenza</w:t>
      </w:r>
      <w:r w:rsidR="00C25576" w:rsidRPr="00595460">
        <w:rPr>
          <w:rFonts w:ascii="Arial" w:hAnsi="Arial" w:cs="Arial"/>
        </w:rPr>
        <w:t xml:space="preserve"> e l’U</w:t>
      </w:r>
      <w:r w:rsidR="00136618" w:rsidRPr="00595460">
        <w:rPr>
          <w:rFonts w:ascii="Arial" w:hAnsi="Arial" w:cs="Arial"/>
        </w:rPr>
        <w:t>niversità degli stud</w:t>
      </w:r>
      <w:r w:rsidR="00136618">
        <w:rPr>
          <w:rFonts w:ascii="Arial" w:hAnsi="Arial" w:cs="Arial"/>
        </w:rPr>
        <w:t>i di Verona, Dipartimento di Scienze Giurid</w:t>
      </w:r>
      <w:r w:rsidR="002D7987">
        <w:rPr>
          <w:rFonts w:ascii="Arial" w:hAnsi="Arial" w:cs="Arial"/>
        </w:rPr>
        <w:t>i</w:t>
      </w:r>
      <w:r w:rsidR="00C25576">
        <w:rPr>
          <w:rFonts w:ascii="Arial" w:hAnsi="Arial" w:cs="Arial"/>
        </w:rPr>
        <w:t xml:space="preserve">che e degli obblighi in essa previsti; </w:t>
      </w:r>
    </w:p>
    <w:p w14:paraId="1B086B38" w14:textId="77777777" w:rsidR="00DC5809" w:rsidRDefault="00DC5809" w:rsidP="00FF0AF3">
      <w:pPr>
        <w:spacing w:before="80" w:after="0" w:line="240" w:lineRule="auto"/>
        <w:jc w:val="both"/>
        <w:rPr>
          <w:rFonts w:ascii="Arial" w:hAnsi="Arial" w:cs="Arial"/>
        </w:rPr>
      </w:pPr>
      <w:r w:rsidRPr="00795B50">
        <w:rPr>
          <w:rFonts w:ascii="Arial" w:hAnsi="Arial" w:cs="Arial"/>
        </w:rPr>
        <w:t>consapevole delle responsabilità penali previste in caso di falsità in atti e di dichiarazioni mendaci (art.76, del D.P.R. 445 del 28 dicembre 2000)</w:t>
      </w:r>
      <w:r w:rsidR="00795B50" w:rsidRPr="00795B50">
        <w:rPr>
          <w:rFonts w:ascii="Arial" w:hAnsi="Arial" w:cs="Arial"/>
        </w:rPr>
        <w:t>,</w:t>
      </w:r>
    </w:p>
    <w:p w14:paraId="47D2EB0E" w14:textId="77777777" w:rsidR="00A8787C" w:rsidRPr="00795B50" w:rsidRDefault="00A8787C" w:rsidP="00FF0AF3">
      <w:pPr>
        <w:spacing w:before="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consapevole che i requisiti richiesti dovranno essere posseduti alla data </w:t>
      </w:r>
      <w:r w:rsidR="00AD4B81">
        <w:rPr>
          <w:rFonts w:ascii="Arial" w:hAnsi="Arial" w:cs="Arial"/>
        </w:rPr>
        <w:t>di presentazione della domanda</w:t>
      </w:r>
      <w:r>
        <w:rPr>
          <w:rFonts w:ascii="Arial" w:hAnsi="Arial" w:cs="Arial"/>
        </w:rPr>
        <w:t>,</w:t>
      </w:r>
    </w:p>
    <w:p w14:paraId="68C73323" w14:textId="77777777" w:rsidR="00714B70" w:rsidRDefault="00DC5809" w:rsidP="00FF0AF3">
      <w:pPr>
        <w:spacing w:after="120" w:line="240" w:lineRule="auto"/>
        <w:jc w:val="center"/>
        <w:rPr>
          <w:rFonts w:ascii="Arial" w:hAnsi="Arial" w:cs="Arial"/>
          <w:b/>
        </w:rPr>
      </w:pPr>
      <w:r w:rsidRPr="004955E0">
        <w:rPr>
          <w:rFonts w:ascii="Arial" w:hAnsi="Arial" w:cs="Arial"/>
          <w:b/>
        </w:rPr>
        <w:t>DICHIARA</w:t>
      </w:r>
    </w:p>
    <w:p w14:paraId="65AAFE43" w14:textId="77777777" w:rsidR="00714B70" w:rsidRPr="00714B70" w:rsidRDefault="00937CA1" w:rsidP="00FF0AF3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795B50">
        <w:rPr>
          <w:rFonts w:ascii="Arial" w:hAnsi="Arial" w:cs="Arial"/>
        </w:rPr>
        <w:sym w:font="Wingdings" w:char="F070"/>
      </w:r>
      <w:r w:rsidR="00714B70" w:rsidRPr="00714B70">
        <w:rPr>
          <w:rFonts w:ascii="Arial" w:hAnsi="Arial" w:cs="Arial"/>
          <w:b/>
        </w:rPr>
        <w:t xml:space="preserve"> di essere iscritto all’ultimo anno di corso regolare</w:t>
      </w:r>
      <w:r w:rsidR="00714B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ovvero</w:t>
      </w:r>
      <w:r w:rsidR="00714B70">
        <w:rPr>
          <w:rFonts w:ascii="Arial" w:hAnsi="Arial" w:cs="Arial"/>
        </w:rPr>
        <w:t xml:space="preserve"> non oltre il secondo anno fuori corso</w:t>
      </w:r>
    </w:p>
    <w:p w14:paraId="79D5E51F" w14:textId="77777777" w:rsidR="004955E0" w:rsidRDefault="004955E0" w:rsidP="00FF0AF3">
      <w:pPr>
        <w:spacing w:before="180" w:after="120" w:line="240" w:lineRule="auto"/>
        <w:jc w:val="both"/>
        <w:rPr>
          <w:rFonts w:ascii="Arial" w:hAnsi="Arial" w:cs="Arial"/>
        </w:rPr>
      </w:pPr>
      <w:r w:rsidRPr="00795B50">
        <w:rPr>
          <w:rFonts w:ascii="Arial" w:hAnsi="Arial" w:cs="Arial"/>
        </w:rPr>
        <w:sym w:font="Wingdings" w:char="F070"/>
      </w:r>
      <w:r w:rsidRPr="00795B50">
        <w:rPr>
          <w:rFonts w:ascii="Arial" w:hAnsi="Arial" w:cs="Arial"/>
        </w:rPr>
        <w:t xml:space="preserve"> </w:t>
      </w:r>
      <w:r w:rsidRPr="00795B50">
        <w:rPr>
          <w:rFonts w:ascii="Arial" w:hAnsi="Arial" w:cs="Arial"/>
          <w:b/>
        </w:rPr>
        <w:t xml:space="preserve">avere conseguito una media aritmetica complessiva, </w:t>
      </w:r>
      <w:r w:rsidRPr="00795B50">
        <w:rPr>
          <w:rFonts w:ascii="Arial" w:hAnsi="Arial" w:cs="Arial"/>
        </w:rPr>
        <w:t xml:space="preserve">tenuto conto di tutti gli esami superati, di </w:t>
      </w:r>
      <w:r w:rsidRPr="004F14EB">
        <w:rPr>
          <w:rFonts w:ascii="Arial" w:hAnsi="Arial" w:cs="Arial"/>
          <w:b/>
        </w:rPr>
        <w:t>almeno 24/30</w:t>
      </w:r>
      <w:r w:rsidRPr="00795B50">
        <w:rPr>
          <w:rFonts w:ascii="Arial" w:hAnsi="Arial" w:cs="Arial"/>
        </w:rPr>
        <w:t>;</w:t>
      </w:r>
    </w:p>
    <w:p w14:paraId="6CB28EB6" w14:textId="77777777" w:rsidR="004955E0" w:rsidRPr="004955E0" w:rsidRDefault="004955E0" w:rsidP="00FF0AF3">
      <w:pPr>
        <w:tabs>
          <w:tab w:val="center" w:pos="4819"/>
        </w:tabs>
        <w:spacing w:before="120" w:after="120" w:line="240" w:lineRule="auto"/>
        <w:jc w:val="center"/>
        <w:rPr>
          <w:rFonts w:ascii="Arial" w:hAnsi="Arial" w:cs="Arial"/>
          <w:b/>
        </w:rPr>
      </w:pPr>
      <w:r w:rsidRPr="004955E0">
        <w:rPr>
          <w:rFonts w:ascii="Arial" w:hAnsi="Arial" w:cs="Arial"/>
          <w:b/>
        </w:rPr>
        <w:t>e</w:t>
      </w:r>
    </w:p>
    <w:p w14:paraId="292A2F0B" w14:textId="088C218C" w:rsidR="00DC5809" w:rsidRDefault="00DC5809" w:rsidP="00FF0AF3">
      <w:pPr>
        <w:spacing w:after="120" w:line="240" w:lineRule="auto"/>
        <w:jc w:val="both"/>
        <w:rPr>
          <w:rFonts w:ascii="Arial" w:hAnsi="Arial" w:cs="Arial"/>
        </w:rPr>
      </w:pPr>
      <w:r w:rsidRPr="00795B50">
        <w:rPr>
          <w:rFonts w:ascii="Arial" w:hAnsi="Arial" w:cs="Arial"/>
        </w:rPr>
        <w:sym w:font="Wingdings" w:char="F070"/>
      </w:r>
      <w:r w:rsidRPr="00795B50">
        <w:rPr>
          <w:rFonts w:ascii="Arial" w:hAnsi="Arial" w:cs="Arial"/>
        </w:rPr>
        <w:t xml:space="preserve"> </w:t>
      </w:r>
      <w:r w:rsidRPr="004F14EB">
        <w:rPr>
          <w:rFonts w:ascii="Arial" w:hAnsi="Arial" w:cs="Arial"/>
          <w:b/>
        </w:rPr>
        <w:t xml:space="preserve">di aver superato </w:t>
      </w:r>
      <w:r w:rsidR="00795B50" w:rsidRPr="004F14EB">
        <w:rPr>
          <w:rFonts w:ascii="Arial" w:hAnsi="Arial" w:cs="Arial"/>
          <w:b/>
        </w:rPr>
        <w:t>tutti gli esami dei primi quattro anni</w:t>
      </w:r>
      <w:r w:rsidR="00795B50" w:rsidRPr="00795B50">
        <w:rPr>
          <w:rFonts w:ascii="Arial" w:hAnsi="Arial" w:cs="Arial"/>
        </w:rPr>
        <w:t xml:space="preserve"> del Corso di laurea magistrale a ciclo unico in Giurisprudenza;</w:t>
      </w:r>
    </w:p>
    <w:p w14:paraId="47F19B09" w14:textId="77777777" w:rsidR="004955E0" w:rsidRPr="004955E0" w:rsidRDefault="004955E0" w:rsidP="00FF0AF3">
      <w:pPr>
        <w:spacing w:after="120" w:line="240" w:lineRule="auto"/>
        <w:jc w:val="both"/>
        <w:rPr>
          <w:rFonts w:ascii="Arial" w:hAnsi="Arial" w:cs="Arial"/>
          <w:b/>
        </w:rPr>
      </w:pPr>
      <w:r w:rsidRPr="004955E0">
        <w:rPr>
          <w:rFonts w:ascii="Arial" w:hAnsi="Arial" w:cs="Arial"/>
          <w:b/>
        </w:rPr>
        <w:t>ovvero</w:t>
      </w:r>
    </w:p>
    <w:p w14:paraId="0A2809D2" w14:textId="0BB3FEE0" w:rsidR="004955E0" w:rsidRDefault="004955E0" w:rsidP="12406099">
      <w:pPr>
        <w:spacing w:after="120" w:line="240" w:lineRule="auto"/>
        <w:jc w:val="both"/>
        <w:rPr>
          <w:rFonts w:ascii="Arial" w:hAnsi="Arial" w:cs="Arial"/>
        </w:rPr>
      </w:pPr>
      <w:r w:rsidRPr="00795B50">
        <w:rPr>
          <w:rFonts w:ascii="Arial" w:hAnsi="Arial" w:cs="Arial"/>
        </w:rPr>
        <w:sym w:font="Wingdings" w:char="F070"/>
      </w:r>
      <w:r w:rsidRPr="00795B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che intende </w:t>
      </w:r>
      <w:r w:rsidRPr="12406099">
        <w:rPr>
          <w:rFonts w:ascii="Arial" w:hAnsi="Arial" w:cs="Arial"/>
          <w:b/>
          <w:bCs/>
        </w:rPr>
        <w:t xml:space="preserve">aver superato, entro il </w:t>
      </w:r>
      <w:r w:rsidR="00595460">
        <w:rPr>
          <w:rFonts w:ascii="Arial" w:hAnsi="Arial" w:cs="Arial"/>
          <w:b/>
          <w:bCs/>
        </w:rPr>
        <w:t>30 settembre</w:t>
      </w:r>
      <w:r w:rsidR="0083364F">
        <w:rPr>
          <w:rFonts w:ascii="Arial" w:hAnsi="Arial" w:cs="Arial"/>
          <w:b/>
          <w:bCs/>
        </w:rPr>
        <w:t xml:space="preserve"> 2020</w:t>
      </w:r>
      <w:r w:rsidRPr="12406099">
        <w:rPr>
          <w:rFonts w:ascii="Arial" w:hAnsi="Arial" w:cs="Arial"/>
          <w:b/>
          <w:bCs/>
        </w:rPr>
        <w:t>, tutti gli esami dei primi quattro anni</w:t>
      </w:r>
      <w:r w:rsidRPr="00795B50">
        <w:rPr>
          <w:rFonts w:ascii="Arial" w:hAnsi="Arial" w:cs="Arial"/>
        </w:rPr>
        <w:t xml:space="preserve"> del Corso di laurea magistrale a ciclo unico in Giurisprudenza</w:t>
      </w:r>
      <w:r>
        <w:rPr>
          <w:rFonts w:ascii="Arial" w:hAnsi="Arial" w:cs="Arial"/>
        </w:rPr>
        <w:t>, mediante il superamento dei seguenti esami: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4955E0" w14:paraId="2E75C3B5" w14:textId="77777777" w:rsidTr="004955E0">
        <w:trPr>
          <w:trHeight w:val="319"/>
        </w:trPr>
        <w:tc>
          <w:tcPr>
            <w:tcW w:w="6799" w:type="dxa"/>
            <w:vAlign w:val="center"/>
          </w:tcPr>
          <w:p w14:paraId="635B8267" w14:textId="77777777" w:rsidR="004955E0" w:rsidRPr="004955E0" w:rsidRDefault="004955E0" w:rsidP="00FF0A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Insegnamento</w:t>
            </w:r>
          </w:p>
        </w:tc>
        <w:tc>
          <w:tcPr>
            <w:tcW w:w="2829" w:type="dxa"/>
            <w:vAlign w:val="center"/>
          </w:tcPr>
          <w:p w14:paraId="51A59785" w14:textId="77777777" w:rsidR="004955E0" w:rsidRPr="004955E0" w:rsidRDefault="004955E0" w:rsidP="00FF0AF3">
            <w:pPr>
              <w:jc w:val="center"/>
              <w:rPr>
                <w:rFonts w:ascii="Arial" w:hAnsi="Arial" w:cs="Arial"/>
                <w:b/>
              </w:rPr>
            </w:pPr>
            <w:r w:rsidRPr="004955E0">
              <w:rPr>
                <w:rFonts w:ascii="Arial" w:hAnsi="Arial" w:cs="Arial"/>
                <w:b/>
              </w:rPr>
              <w:t>Data</w:t>
            </w:r>
          </w:p>
        </w:tc>
      </w:tr>
      <w:tr w:rsidR="004955E0" w14:paraId="5DAB6C7B" w14:textId="77777777" w:rsidTr="004955E0">
        <w:trPr>
          <w:trHeight w:val="415"/>
        </w:trPr>
        <w:tc>
          <w:tcPr>
            <w:tcW w:w="6799" w:type="dxa"/>
          </w:tcPr>
          <w:p w14:paraId="02EB378F" w14:textId="77777777" w:rsidR="004955E0" w:rsidRDefault="004955E0" w:rsidP="00FF0A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6A05A809" w14:textId="77777777" w:rsidR="004955E0" w:rsidRDefault="004955E0" w:rsidP="00FF0AF3">
            <w:pPr>
              <w:jc w:val="both"/>
              <w:rPr>
                <w:rFonts w:ascii="Arial" w:hAnsi="Arial" w:cs="Arial"/>
              </w:rPr>
            </w:pPr>
          </w:p>
        </w:tc>
      </w:tr>
      <w:tr w:rsidR="004955E0" w14:paraId="5A39BBE3" w14:textId="77777777" w:rsidTr="004955E0">
        <w:trPr>
          <w:trHeight w:val="415"/>
        </w:trPr>
        <w:tc>
          <w:tcPr>
            <w:tcW w:w="6799" w:type="dxa"/>
          </w:tcPr>
          <w:p w14:paraId="41C8F396" w14:textId="77777777" w:rsidR="004955E0" w:rsidRDefault="004955E0" w:rsidP="00FF0A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72A3D3EC" w14:textId="77777777" w:rsidR="004955E0" w:rsidRDefault="004955E0" w:rsidP="00FF0AF3">
            <w:pPr>
              <w:jc w:val="both"/>
              <w:rPr>
                <w:rFonts w:ascii="Arial" w:hAnsi="Arial" w:cs="Arial"/>
              </w:rPr>
            </w:pPr>
          </w:p>
        </w:tc>
      </w:tr>
      <w:tr w:rsidR="004955E0" w14:paraId="0D0B940D" w14:textId="77777777" w:rsidTr="004955E0">
        <w:trPr>
          <w:trHeight w:val="415"/>
        </w:trPr>
        <w:tc>
          <w:tcPr>
            <w:tcW w:w="6799" w:type="dxa"/>
          </w:tcPr>
          <w:p w14:paraId="0E27B00A" w14:textId="77777777" w:rsidR="004955E0" w:rsidRDefault="004955E0" w:rsidP="00FF0A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60061E4C" w14:textId="77777777" w:rsidR="004955E0" w:rsidRDefault="004955E0" w:rsidP="00FF0AF3">
            <w:pPr>
              <w:jc w:val="both"/>
              <w:rPr>
                <w:rFonts w:ascii="Arial" w:hAnsi="Arial" w:cs="Arial"/>
              </w:rPr>
            </w:pPr>
          </w:p>
        </w:tc>
      </w:tr>
    </w:tbl>
    <w:p w14:paraId="699E6DD1" w14:textId="77777777" w:rsidR="00031253" w:rsidRPr="004955E0" w:rsidRDefault="00031253" w:rsidP="00FF0AF3">
      <w:pPr>
        <w:spacing w:before="240" w:after="0" w:line="240" w:lineRule="auto"/>
        <w:jc w:val="both"/>
        <w:rPr>
          <w:rFonts w:ascii="Arial" w:hAnsi="Arial" w:cs="Arial"/>
          <w:b/>
        </w:rPr>
      </w:pPr>
      <w:r w:rsidRPr="004955E0">
        <w:rPr>
          <w:rFonts w:ascii="Arial" w:hAnsi="Arial" w:cs="Arial"/>
          <w:b/>
        </w:rPr>
        <w:t>ULTERIORI INFORMAZIONI RICHIESTE</w:t>
      </w:r>
    </w:p>
    <w:p w14:paraId="42BACFFA" w14:textId="77777777" w:rsidR="00031253" w:rsidRDefault="00031253" w:rsidP="00FF0AF3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Eventuali preferenze per l’area giuridica di svolgimento del tirocinio (non vincolante)</w:t>
      </w:r>
      <w:r w:rsidR="004955E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955E0">
        <w:rPr>
          <w:rFonts w:ascii="Arial" w:hAnsi="Arial" w:cs="Arial"/>
        </w:rPr>
        <w:t xml:space="preserve">Segnare con una x </w:t>
      </w:r>
      <w:r>
        <w:rPr>
          <w:rFonts w:ascii="Arial" w:hAnsi="Arial" w:cs="Arial"/>
        </w:rPr>
        <w:t>o</w:t>
      </w:r>
      <w:r w:rsidR="004955E0">
        <w:rPr>
          <w:rFonts w:ascii="Arial" w:hAnsi="Arial" w:cs="Arial"/>
        </w:rPr>
        <w:t xml:space="preserve">vvero indicare un ordine di preferenza </w:t>
      </w:r>
      <w:r w:rsidR="004955E0" w:rsidRPr="004955E0">
        <w:rPr>
          <w:rFonts w:ascii="Arial" w:hAnsi="Arial" w:cs="Arial"/>
          <w:b/>
        </w:rPr>
        <w:t>(</w:t>
      </w:r>
      <w:r w:rsidRPr="004955E0">
        <w:rPr>
          <w:rFonts w:ascii="Arial" w:hAnsi="Arial" w:cs="Arial"/>
          <w:b/>
        </w:rPr>
        <w:t>non vincolante)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955E0" w14:paraId="254B347A" w14:textId="77777777" w:rsidTr="004955E0">
        <w:trPr>
          <w:trHeight w:val="577"/>
        </w:trPr>
        <w:tc>
          <w:tcPr>
            <w:tcW w:w="3209" w:type="dxa"/>
            <w:vAlign w:val="center"/>
          </w:tcPr>
          <w:p w14:paraId="42C2F93D" w14:textId="77777777" w:rsidR="004955E0" w:rsidRDefault="004955E0" w:rsidP="00FF0AF3">
            <w:pPr>
              <w:spacing w:before="120" w:after="120"/>
              <w:rPr>
                <w:rFonts w:ascii="Arial" w:hAnsi="Arial" w:cs="Arial"/>
              </w:rPr>
            </w:pPr>
            <w:r w:rsidRPr="00795B50"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Civile</w:t>
            </w:r>
          </w:p>
        </w:tc>
        <w:tc>
          <w:tcPr>
            <w:tcW w:w="3209" w:type="dxa"/>
            <w:vAlign w:val="center"/>
          </w:tcPr>
          <w:p w14:paraId="4BA1235A" w14:textId="77777777" w:rsidR="004955E0" w:rsidRDefault="004955E0" w:rsidP="00FF0AF3">
            <w:pPr>
              <w:spacing w:before="120" w:after="120"/>
              <w:rPr>
                <w:rFonts w:ascii="Arial" w:hAnsi="Arial" w:cs="Arial"/>
              </w:rPr>
            </w:pPr>
            <w:r w:rsidRPr="00795B50"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Penale</w:t>
            </w:r>
          </w:p>
        </w:tc>
        <w:tc>
          <w:tcPr>
            <w:tcW w:w="3210" w:type="dxa"/>
            <w:vAlign w:val="center"/>
          </w:tcPr>
          <w:p w14:paraId="1E4F04E9" w14:textId="77777777" w:rsidR="004955E0" w:rsidRDefault="004955E0" w:rsidP="00FF0AF3">
            <w:pPr>
              <w:spacing w:before="120" w:after="120"/>
              <w:rPr>
                <w:rFonts w:ascii="Arial" w:hAnsi="Arial" w:cs="Arial"/>
              </w:rPr>
            </w:pPr>
            <w:r w:rsidRPr="00795B50"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Amministrativo</w:t>
            </w:r>
          </w:p>
        </w:tc>
      </w:tr>
    </w:tbl>
    <w:p w14:paraId="0D6F6516" w14:textId="77777777" w:rsidR="00031253" w:rsidRDefault="00031253" w:rsidP="00FF0AF3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dichiara di aver già comunicato agli uffici competenti mediante il deposito del titolo provvisorio di tesi </w:t>
      </w:r>
      <w:r w:rsidRPr="00B627A2">
        <w:rPr>
          <w:rFonts w:ascii="Arial" w:hAnsi="Arial" w:cs="Arial"/>
          <w:b/>
        </w:rPr>
        <w:t>la volontà di laurearsi nella sessione di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</w:p>
    <w:p w14:paraId="08045439" w14:textId="77777777" w:rsidR="00DC5809" w:rsidRPr="00795B50" w:rsidRDefault="00DC5809" w:rsidP="00FF0AF3">
      <w:pPr>
        <w:spacing w:before="240" w:after="0" w:line="240" w:lineRule="auto"/>
        <w:jc w:val="both"/>
        <w:rPr>
          <w:rFonts w:ascii="Arial" w:hAnsi="Arial" w:cs="Arial"/>
        </w:rPr>
      </w:pPr>
      <w:r w:rsidRPr="00795B50">
        <w:rPr>
          <w:rFonts w:ascii="Arial" w:hAnsi="Arial" w:cs="Arial"/>
        </w:rPr>
        <w:t>Il sottoscritto dichiara di essere consapevole che l’Università può utilizzare i dati contenuti nella presente dichiarazione esclusivamente nell’ambito e per i fini istituzionali della Pubblica Amministrazione (Decreto Legislativo 30 giugno 2003, n.196, “Codice in materia di protezione dei dati personali”)</w:t>
      </w:r>
    </w:p>
    <w:p w14:paraId="2ABB45FD" w14:textId="77777777" w:rsidR="00795B50" w:rsidRPr="00795B50" w:rsidRDefault="00DC5809" w:rsidP="00FF0AF3">
      <w:pPr>
        <w:tabs>
          <w:tab w:val="left" w:pos="3261"/>
        </w:tabs>
        <w:spacing w:before="240" w:after="120" w:line="240" w:lineRule="auto"/>
        <w:jc w:val="both"/>
        <w:rPr>
          <w:rFonts w:ascii="Arial" w:hAnsi="Arial" w:cs="Arial"/>
        </w:rPr>
      </w:pPr>
      <w:r w:rsidRPr="00795B50">
        <w:rPr>
          <w:rFonts w:ascii="Arial" w:hAnsi="Arial" w:cs="Arial"/>
        </w:rPr>
        <w:t>DATA</w:t>
      </w:r>
      <w:r w:rsidR="004F14EB">
        <w:rPr>
          <w:rFonts w:ascii="Arial" w:hAnsi="Arial" w:cs="Arial"/>
        </w:rPr>
        <w:t xml:space="preserve"> </w:t>
      </w:r>
      <w:r w:rsidR="004F14EB" w:rsidRPr="004F14EB">
        <w:rPr>
          <w:rFonts w:ascii="Arial" w:hAnsi="Arial" w:cs="Arial"/>
          <w:u w:val="dotted"/>
        </w:rPr>
        <w:tab/>
      </w:r>
    </w:p>
    <w:p w14:paraId="44EAFD9C" w14:textId="77777777" w:rsidR="00DC5809" w:rsidRPr="004F14EB" w:rsidRDefault="004F14EB" w:rsidP="00FF0AF3">
      <w:pPr>
        <w:tabs>
          <w:tab w:val="left" w:pos="7088"/>
        </w:tabs>
        <w:spacing w:after="0" w:line="240" w:lineRule="auto"/>
        <w:ind w:left="3260"/>
        <w:jc w:val="center"/>
        <w:rPr>
          <w:rFonts w:ascii="Arial" w:hAnsi="Arial" w:cs="Arial"/>
          <w:u w:val="dotted"/>
        </w:rPr>
      </w:pPr>
      <w:r>
        <w:rPr>
          <w:rFonts w:ascii="Arial" w:hAnsi="Arial" w:cs="Arial"/>
          <w:u w:val="dotted"/>
        </w:rPr>
        <w:tab/>
      </w:r>
    </w:p>
    <w:p w14:paraId="10672957" w14:textId="77777777" w:rsidR="00DC5809" w:rsidRPr="00795B50" w:rsidRDefault="00DC5809" w:rsidP="00FF0AF3">
      <w:pPr>
        <w:spacing w:after="0" w:line="240" w:lineRule="auto"/>
        <w:ind w:left="3260"/>
        <w:jc w:val="center"/>
        <w:rPr>
          <w:rFonts w:ascii="Arial" w:hAnsi="Arial" w:cs="Arial"/>
        </w:rPr>
      </w:pPr>
      <w:r w:rsidRPr="00795B50">
        <w:rPr>
          <w:rFonts w:ascii="Arial" w:hAnsi="Arial" w:cs="Arial"/>
        </w:rPr>
        <w:t>(firma)</w:t>
      </w:r>
    </w:p>
    <w:sectPr w:rsidR="00DC5809" w:rsidRPr="00795B50" w:rsidSect="00B627A2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23B94"/>
    <w:multiLevelType w:val="hybridMultilevel"/>
    <w:tmpl w:val="C3EA6E6A"/>
    <w:lvl w:ilvl="0" w:tplc="0902E1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20679"/>
    <w:multiLevelType w:val="hybridMultilevel"/>
    <w:tmpl w:val="1152D7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216F7"/>
    <w:multiLevelType w:val="hybridMultilevel"/>
    <w:tmpl w:val="51FA7862"/>
    <w:lvl w:ilvl="0" w:tplc="0902E1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48"/>
    <w:rsid w:val="00026DC3"/>
    <w:rsid w:val="00031253"/>
    <w:rsid w:val="000E2BDF"/>
    <w:rsid w:val="00136618"/>
    <w:rsid w:val="00181DFC"/>
    <w:rsid w:val="001976D1"/>
    <w:rsid w:val="001B0D95"/>
    <w:rsid w:val="002A7923"/>
    <w:rsid w:val="002D5A4F"/>
    <w:rsid w:val="002D7987"/>
    <w:rsid w:val="003F5F2D"/>
    <w:rsid w:val="00420C83"/>
    <w:rsid w:val="00446E5C"/>
    <w:rsid w:val="004670BC"/>
    <w:rsid w:val="00482ED8"/>
    <w:rsid w:val="004955E0"/>
    <w:rsid w:val="004F14EB"/>
    <w:rsid w:val="00513A3F"/>
    <w:rsid w:val="00537C1D"/>
    <w:rsid w:val="00550D28"/>
    <w:rsid w:val="00595460"/>
    <w:rsid w:val="006E7C10"/>
    <w:rsid w:val="00714B70"/>
    <w:rsid w:val="00733826"/>
    <w:rsid w:val="00756176"/>
    <w:rsid w:val="007665BE"/>
    <w:rsid w:val="00795B50"/>
    <w:rsid w:val="00831FCB"/>
    <w:rsid w:val="0083364F"/>
    <w:rsid w:val="0086008F"/>
    <w:rsid w:val="008641C3"/>
    <w:rsid w:val="00897C48"/>
    <w:rsid w:val="00937CA1"/>
    <w:rsid w:val="00962A76"/>
    <w:rsid w:val="009B4574"/>
    <w:rsid w:val="009E2647"/>
    <w:rsid w:val="00A8787C"/>
    <w:rsid w:val="00AD4B81"/>
    <w:rsid w:val="00AE129C"/>
    <w:rsid w:val="00B03DBF"/>
    <w:rsid w:val="00B627A2"/>
    <w:rsid w:val="00BA0980"/>
    <w:rsid w:val="00BA5D17"/>
    <w:rsid w:val="00BD0632"/>
    <w:rsid w:val="00C25576"/>
    <w:rsid w:val="00C63EEA"/>
    <w:rsid w:val="00DC5809"/>
    <w:rsid w:val="00E01F46"/>
    <w:rsid w:val="00E66595"/>
    <w:rsid w:val="00F56683"/>
    <w:rsid w:val="00F83B7B"/>
    <w:rsid w:val="00FA0F73"/>
    <w:rsid w:val="00FD40E4"/>
    <w:rsid w:val="00FF0AF3"/>
    <w:rsid w:val="1240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34F6"/>
  <w15:docId w15:val="{E415BCFF-032C-49BB-91DF-BA055C27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3B7B"/>
    <w:pPr>
      <w:ind w:left="720"/>
      <w:contextualSpacing/>
    </w:pPr>
  </w:style>
  <w:style w:type="table" w:styleId="Grigliatabella">
    <w:name w:val="Table Grid"/>
    <w:basedOn w:val="Tabellanormale"/>
    <w:uiPriority w:val="59"/>
    <w:rsid w:val="0003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B8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366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ko.faccioli@univr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78C92-2061-44DC-A919-8EED2D45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Donatella Privitera</cp:lastModifiedBy>
  <cp:revision>2</cp:revision>
  <cp:lastPrinted>2017-11-07T08:10:00Z</cp:lastPrinted>
  <dcterms:created xsi:type="dcterms:W3CDTF">2020-09-01T08:14:00Z</dcterms:created>
  <dcterms:modified xsi:type="dcterms:W3CDTF">2020-09-01T08:14:00Z</dcterms:modified>
</cp:coreProperties>
</file>